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EDA" w:rsidRPr="00990047" w:rsidRDefault="00DB7AD7" w:rsidP="0083577F">
      <w:pPr>
        <w:pStyle w:val="a6"/>
        <w:jc w:val="center"/>
        <w:rPr>
          <w:rFonts w:ascii="Arial" w:hAnsi="Arial" w:cs="Arial"/>
          <w:b/>
          <w:sz w:val="20"/>
        </w:rPr>
      </w:pPr>
      <w:r w:rsidRPr="00990047">
        <w:rPr>
          <w:rFonts w:ascii="Arial" w:hAnsi="Arial" w:cs="Arial"/>
          <w:b/>
          <w:sz w:val="20"/>
        </w:rPr>
        <w:t>ПАМЯТКА</w:t>
      </w:r>
    </w:p>
    <w:p w:rsidR="00DB7AD7" w:rsidRPr="00990047" w:rsidRDefault="003D5EDA" w:rsidP="0083577F">
      <w:pPr>
        <w:pStyle w:val="a6"/>
        <w:jc w:val="center"/>
        <w:rPr>
          <w:rFonts w:ascii="Arial" w:hAnsi="Arial" w:cs="Arial"/>
          <w:b/>
          <w:sz w:val="20"/>
        </w:rPr>
      </w:pPr>
      <w:r w:rsidRPr="00990047">
        <w:rPr>
          <w:rFonts w:ascii="Arial" w:hAnsi="Arial" w:cs="Arial"/>
          <w:b/>
          <w:sz w:val="20"/>
        </w:rPr>
        <w:t xml:space="preserve">для родителей учащихся </w:t>
      </w:r>
      <w:r w:rsidR="00ED3216">
        <w:rPr>
          <w:rFonts w:ascii="Arial" w:hAnsi="Arial" w:cs="Arial"/>
          <w:b/>
          <w:sz w:val="20"/>
        </w:rPr>
        <w:t xml:space="preserve">МАБДОУ ЦРР </w:t>
      </w:r>
      <w:proofErr w:type="spellStart"/>
      <w:r w:rsidR="00ED3216">
        <w:rPr>
          <w:rFonts w:ascii="Arial" w:hAnsi="Arial" w:cs="Arial"/>
          <w:b/>
          <w:sz w:val="20"/>
        </w:rPr>
        <w:t>д</w:t>
      </w:r>
      <w:proofErr w:type="spellEnd"/>
      <w:r w:rsidR="00ED3216">
        <w:rPr>
          <w:rFonts w:ascii="Arial" w:hAnsi="Arial" w:cs="Arial"/>
          <w:b/>
          <w:sz w:val="20"/>
        </w:rPr>
        <w:t>/с №4 «Дружба»</w:t>
      </w:r>
      <w:r w:rsidR="0083577F" w:rsidRPr="00990047">
        <w:rPr>
          <w:rFonts w:ascii="Arial" w:hAnsi="Arial" w:cs="Arial"/>
          <w:b/>
          <w:sz w:val="20"/>
        </w:rPr>
        <w:t xml:space="preserve"> </w:t>
      </w:r>
      <w:r w:rsidRPr="00990047">
        <w:rPr>
          <w:rFonts w:ascii="Arial" w:hAnsi="Arial" w:cs="Arial"/>
          <w:b/>
          <w:sz w:val="20"/>
        </w:rPr>
        <w:t>по</w:t>
      </w:r>
      <w:r w:rsidR="00DB7AD7" w:rsidRPr="00990047">
        <w:rPr>
          <w:rFonts w:ascii="Arial" w:hAnsi="Arial" w:cs="Arial"/>
          <w:b/>
          <w:sz w:val="20"/>
        </w:rPr>
        <w:t xml:space="preserve"> обеспечению </w:t>
      </w:r>
      <w:r w:rsidRPr="00990047">
        <w:rPr>
          <w:rFonts w:ascii="Arial" w:hAnsi="Arial" w:cs="Arial"/>
          <w:b/>
          <w:sz w:val="20"/>
        </w:rPr>
        <w:t>безопасности жизни и здоровья детей в период</w:t>
      </w:r>
      <w:r w:rsidR="0083577F" w:rsidRPr="00990047">
        <w:rPr>
          <w:rFonts w:ascii="Arial" w:hAnsi="Arial" w:cs="Arial"/>
          <w:b/>
          <w:sz w:val="20"/>
        </w:rPr>
        <w:t xml:space="preserve"> </w:t>
      </w:r>
      <w:r w:rsidRPr="00990047">
        <w:rPr>
          <w:rFonts w:ascii="Arial" w:hAnsi="Arial" w:cs="Arial"/>
          <w:b/>
          <w:sz w:val="20"/>
        </w:rPr>
        <w:t xml:space="preserve">зимних каникул </w:t>
      </w:r>
    </w:p>
    <w:p w:rsidR="008904BD" w:rsidRDefault="008904BD" w:rsidP="0083577F">
      <w:pPr>
        <w:pStyle w:val="a6"/>
        <w:jc w:val="center"/>
        <w:rPr>
          <w:rFonts w:ascii="Arial" w:hAnsi="Arial" w:cs="Arial"/>
          <w:b/>
          <w:sz w:val="20"/>
        </w:rPr>
      </w:pPr>
    </w:p>
    <w:p w:rsidR="00990047" w:rsidRDefault="00990047" w:rsidP="0083577F">
      <w:pPr>
        <w:pStyle w:val="a6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Уважаемые родители!</w:t>
      </w:r>
    </w:p>
    <w:p w:rsidR="00990047" w:rsidRPr="00990047" w:rsidRDefault="00990047" w:rsidP="0083577F">
      <w:pPr>
        <w:pStyle w:val="a6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Напоминаем Вам </w:t>
      </w:r>
      <w:r w:rsidR="008904BD">
        <w:rPr>
          <w:rFonts w:ascii="Arial" w:hAnsi="Arial" w:cs="Arial"/>
          <w:b/>
          <w:sz w:val="20"/>
        </w:rPr>
        <w:t>об ответственности обеспечени</w:t>
      </w:r>
      <w:r w:rsidR="004B7B05">
        <w:rPr>
          <w:rFonts w:ascii="Arial" w:hAnsi="Arial" w:cs="Arial"/>
          <w:b/>
          <w:sz w:val="20"/>
        </w:rPr>
        <w:t>я</w:t>
      </w:r>
      <w:r w:rsidR="008904BD">
        <w:rPr>
          <w:rFonts w:ascii="Arial" w:hAnsi="Arial" w:cs="Arial"/>
          <w:b/>
          <w:sz w:val="20"/>
        </w:rPr>
        <w:t xml:space="preserve"> безопасности жизни и здоровья Ваших детей, и рекомендуем соблюдать правила безопасного поведения с целью сохранения жизни и здоровья несовершеннолетних детей. 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нельзя пользоваться неисправными электронагревательными приборами и другим электрооборудованием. Пользование бытовой электротехникой должно осуществляться с разрешения родителей и под контролем взрослых;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во время зимних каникул запрещается использование пиротехнических и других пожароопасных средств в связи с их потенциальной угрозой жизни и нанесения вреда здоровью не только подростков, но и взрослых людей;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запрещается ловля рыбы в зимних водоемах и нахождение вблизи них без сопровождения родителей или лиц, их заменяющих, а также запрещается передвижение по тонкому льду;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в случае возникновения пожара надо срочно вызвать пожарную охрану по телефону «01» немедленно покинуть горящее помещение;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запрещается общение с незнакомыми людьми, стремящимися любыми способами вступить с вами в контакт с целью наживы или причинения вреда жизни и здоровью;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при сильном запахе бытового газа нельзя трогать выключатели и пользоваться спичками, покинуть помещение и вызвать на помощь взрослого человека;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 xml:space="preserve">следует постоянно соблюдать правила дорожного движения, быть законопослушным пешеходом, 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запрещается детям оставаться дома одним, без контроля родителей, а также во время праздничных мероприятий нельзя без ведома родителей проводить время в компании асоциальных подростков и лиц, которые могут спровоцировать подростка на правонарушение;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запрещается детям совершать экскурсии и походы без сопровождения взрослых»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запрещается прыгать с высоты, играть в заброшенных, безлюдных и запрещенных местах, пользоваться огнестрельным, травматическим и холодным оружием;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запрещается без соответствующего разрешения ездить на автодорогах на велосипедах, мопедах, скутерах, а также запрещается управление автомобилем за неимением водительских прав;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при обнаружении незнакомых, подозрительных предметов, осколков, мин, снарядов и других взрывоопасных предметов нельзя брать их в руки, а об их местонахождении надо обязательно сообщить взрослым;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во время чрезвычайной ситуации, помня о правилах личной безопасности, по возможности постараться оказать первую помощь пострадавшему на основании памяток, знакомство с которыми произошло в ходе изучения предмета «Основы безопасности жизнедеятельности»;</w:t>
      </w:r>
      <w:bookmarkStart w:id="0" w:name="_GoBack"/>
      <w:bookmarkEnd w:id="0"/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не забираться на опоры линий электропередач, не трогать их руками, держаться подальше от лежащих на земле электропроводов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нельзя нюхать, трогать руками, пробовать на язык неизвестные жидкости, порошки, пасты и другие опасные для жизни и здоровья вещества;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нельзя разрешать подросткам употреблять любые спиртосодержащие напитки, в том числе и слабоалкогольные;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запрещается пребывание детей на улице позже 22 часов без сопровождения взрослых;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запрещается употребление наркотических и других психотропных веществ;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в целях сохранения здоровья ограничивать время, которое подросток бесконтрольно проводит за компьютером или мобильным телефоном;</w:t>
      </w:r>
    </w:p>
    <w:p w:rsidR="00DB7AD7" w:rsidRPr="00990047" w:rsidRDefault="00DB7AD7" w:rsidP="00DB7AD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в случае простудного заболевания нельзя заниматься самолечением, переносить ОРЗ, ОРВИ, гриппа на ногах во избежание осложнений;</w:t>
      </w:r>
    </w:p>
    <w:p w:rsidR="008904BD" w:rsidRDefault="00DB7AD7" w:rsidP="008904BD">
      <w:pPr>
        <w:pStyle w:val="a3"/>
        <w:numPr>
          <w:ilvl w:val="0"/>
          <w:numId w:val="1"/>
        </w:numPr>
        <w:spacing w:after="0" w:afterAutospacing="0"/>
        <w:rPr>
          <w:rFonts w:ascii="Arial" w:hAnsi="Arial" w:cs="Arial"/>
          <w:color w:val="000000"/>
          <w:sz w:val="22"/>
          <w:szCs w:val="22"/>
        </w:rPr>
      </w:pPr>
      <w:r w:rsidRPr="00990047">
        <w:rPr>
          <w:rFonts w:ascii="Arial" w:hAnsi="Arial" w:cs="Arial"/>
          <w:color w:val="000000"/>
          <w:sz w:val="22"/>
          <w:szCs w:val="22"/>
        </w:rPr>
        <w:t>в случае тяжелой жизненной ситуации нельзя предаваться унынию, чтобы не поддаться стрессу; всегда помнить о ценности человеческой жизни.</w:t>
      </w:r>
    </w:p>
    <w:p w:rsidR="00DB7AD7" w:rsidRPr="008904BD" w:rsidRDefault="00DB7AD7" w:rsidP="008904BD">
      <w:pPr>
        <w:pStyle w:val="a3"/>
        <w:ind w:left="-426"/>
        <w:rPr>
          <w:rFonts w:ascii="Arial" w:hAnsi="Arial" w:cs="Arial"/>
          <w:color w:val="000000"/>
          <w:sz w:val="20"/>
          <w:szCs w:val="22"/>
        </w:rPr>
      </w:pPr>
    </w:p>
    <w:sectPr w:rsidR="00DB7AD7" w:rsidRPr="008904BD" w:rsidSect="004B7B05">
      <w:pgSz w:w="11906" w:h="16838"/>
      <w:pgMar w:top="426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AD1F68"/>
    <w:multiLevelType w:val="multilevel"/>
    <w:tmpl w:val="1D92C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47350"/>
    <w:rsid w:val="00047350"/>
    <w:rsid w:val="003D2BD2"/>
    <w:rsid w:val="003D5EDA"/>
    <w:rsid w:val="004B7B05"/>
    <w:rsid w:val="005A5B21"/>
    <w:rsid w:val="00711B33"/>
    <w:rsid w:val="0083577F"/>
    <w:rsid w:val="00867D3A"/>
    <w:rsid w:val="008904BD"/>
    <w:rsid w:val="008E0AF1"/>
    <w:rsid w:val="00990047"/>
    <w:rsid w:val="00B43966"/>
    <w:rsid w:val="00DB7AD7"/>
    <w:rsid w:val="00ED3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A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7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D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D3A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3D5ED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39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kab-3</dc:creator>
  <cp:keywords/>
  <dc:description/>
  <cp:lastModifiedBy>Ксения</cp:lastModifiedBy>
  <cp:revision>6</cp:revision>
  <cp:lastPrinted>2016-12-07T05:12:00Z</cp:lastPrinted>
  <dcterms:created xsi:type="dcterms:W3CDTF">2016-12-07T05:04:00Z</dcterms:created>
  <dcterms:modified xsi:type="dcterms:W3CDTF">2020-12-29T14:32:00Z</dcterms:modified>
</cp:coreProperties>
</file>